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онлайн-сервисы-для-автомобилистов"/>
    <w:p>
      <w:pPr>
        <w:pStyle w:val="Heading3"/>
      </w:pPr>
      <w:r>
        <w:t xml:space="preserve">Онлайн сервисы для автомобилистов</w:t>
      </w:r>
    </w:p>
    <w:p>
      <w:pPr>
        <w:pStyle w:val="FirstParagraph"/>
      </w:pPr>
      <w:r>
        <w:t xml:space="preserve">29.06.2015</w:t>
      </w:r>
    </w:p>
    <w:p>
      <w:pPr>
        <w:pStyle w:val="BodyText"/>
      </w:pPr>
      <w:r>
        <w:t xml:space="preserve">Быть автовладельцем - одно удовольствие! Не согласны? Значит, вы еще не успели воспользоваться современными онлайн-сервисами. С их помощью можно покупать подержанный автомобиль без опаски, ставить транспортное средство на учет, получать уведомления о штрафах ГИБДД и оплачивать парковку, не выходя из ресторана.</w:t>
      </w:r>
    </w:p>
    <w:p>
      <w:pPr>
        <w:pStyle w:val="BodyText"/>
      </w:pPr>
      <w:r>
        <w:br/>
      </w:r>
    </w:p>
    <w:bookmarkStart w:id="20" w:name="player"/>
    <w:bookmarkEnd w:id="20"/>
    <w:bookmarkStart w:id="22" w:name="произошла-ошибка."/>
    <w:p>
      <w:pPr>
        <w:pStyle w:val="Heading1"/>
      </w:pPr>
      <w:r>
        <w:t xml:space="preserve">Произошла ошибка.</w:t>
      </w:r>
    </w:p>
    <w:p>
      <w:pPr>
        <w:pStyle w:val="FirstParagraph"/>
      </w:pPr>
      <w:hyperlink r:id="rId21">
        <w:r>
          <w:rPr>
            <w:rStyle w:val="Hyperlink"/>
          </w:rPr>
          <w:t xml:space="preserve">Включите JavaScript в браузере или посмотрите видео на странице www.youtube.com</w:t>
        </w:r>
      </w:hyperlink>
      <w:r>
        <w:t xml:space="preserve">.</w:t>
      </w:r>
    </w:p>
    <w:bookmarkEnd w:id="22"/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http://hamovniki.mos.ru/administrative-authority-shall-inform/detail/1967405.html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967405.html" TargetMode="External" /><Relationship Type="http://schemas.openxmlformats.org/officeDocument/2006/relationships/hyperlink" Id="rId21" Target="https://www.youtube.com/watch?v=uVw0TSpMFEQ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hamovniki.mos.ru" TargetMode="External" /><Relationship Type="http://schemas.openxmlformats.org/officeDocument/2006/relationships/hyperlink" Id="rId23" Target="http://hamovniki.mos.ru/administrative-authority-shall-inform/detail/1967405.html" TargetMode="External" /><Relationship Type="http://schemas.openxmlformats.org/officeDocument/2006/relationships/hyperlink" Id="rId21" Target="https://www.youtube.com/watch?v=uVw0TSpMFEQ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2025-07-05T09:54:31Z</dcterms:created>
  <dcterms:modified xsi:type="dcterms:W3CDTF">2025-07-05T09:54:31Z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