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f84c6c0dc83009367753560551471fb5e9fd7"/>
    <w:p>
      <w:pPr>
        <w:pStyle w:val="Heading3"/>
      </w:pPr>
      <w:r>
        <w:t xml:space="preserve">Гражданско-патриотическое занятие «285 лет со Дня рождения великого русского полководца А.В. Суворова» в рамках цикла мероприятий для детей и молодежи, посвященных героическим страницам истории России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drawing>
          <wp:inline>
            <wp:extent cx="5334000" cy="63741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suvor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74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ноября в 8:30 в ГБОУ Школа № 1231 (Кропоткинский пер., 10) состоится гражданско-патриотическое занятие «285 лет со Дня рождения великого русского полководца А.В. Суворова». Студенты исторического факультета МГУ расскажут учащимся кадетского класса о жизни и военных подвигах этого удивительного человека - талантливого полководца, который ни разу не проиграл ни одной битвы и победил в 63 сражениях.</w:t>
      </w:r>
    </w:p>
    <w:p>
      <w:pPr>
        <w:pStyle w:val="BodyText"/>
      </w:pPr>
      <w:r>
        <w:t xml:space="preserve">Интересное повествование будет сопровождаться демонстрацией мультимедийной презентации, портретов великого полководца, произведений батальной живописи, архивных фотографий. Подростки примут участие в исторической викторине, победители получат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http://hamovniki.mos.ru/administrative-authority-shall-inform/detail/2331640.html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31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31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2025-08-04T16:18:16Z</dcterms:created>
  <dcterms:modified xsi:type="dcterms:W3CDTF">2025-08-04T16:18:16Z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