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f1cda2fd1bfacbdf904a412e62b66346af629"/>
    <w:p>
      <w:pPr>
        <w:pStyle w:val="Heading3"/>
      </w:pPr>
      <w:r>
        <w:t xml:space="preserve">МУЗЫКАЛЬНЫЙ САЛОН «ЭЛЕГИЯ» ПРЕДСТАВЛЯЕТ вечер классической музыки «Весенняя капель»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t xml:space="preserve">Дата: 31.03.2017</w:t>
      </w:r>
      <w:r>
        <w:br/>
      </w:r>
      <w:r>
        <w:br/>
      </w:r>
      <w:r>
        <w:t xml:space="preserve">Время: 14:30-16:00</w:t>
      </w:r>
      <w:r>
        <w:br/>
      </w:r>
      <w:r>
        <w:br/>
      </w:r>
      <w:r>
        <w:t xml:space="preserve">Адрес: ул. Тимура Фрунзе, д. 3, стр. 4</w:t>
      </w:r>
      <w:r>
        <w:br/>
      </w:r>
      <w:r>
        <w:br/>
      </w:r>
      <w:r>
        <w:t xml:space="preserve">Организатор: Жуликова Светлана Николаевна, заведующая Библиотекой №6 им. В.В. Вересаева</w:t>
      </w:r>
      <w:r>
        <w:br/>
      </w:r>
      <w:r>
        <w:br/>
      </w:r>
      <w:r>
        <w:t xml:space="preserve">Телефон: 8(499)255-81-33</w:t>
      </w:r>
      <w:r>
        <w:br/>
      </w:r>
      <w:r>
        <w:br/>
      </w:r>
      <w:r>
        <w:t xml:space="preserve">Возрастное ограничение: 6+</w:t>
      </w:r>
      <w:r>
        <w:br/>
      </w:r>
      <w:r>
        <w:br/>
      </w:r>
      <w:r>
        <w:t xml:space="preserve">Вечер классической музыки «Весенняя капель», подготовленный Библиотекой им. В.В. Вересаева пройдет 31 марта в 14:30 в ТЦСО Хамовники.</w:t>
      </w:r>
      <w:r>
        <w:br/>
      </w:r>
      <w:r>
        <w:br/>
      </w:r>
      <w:r>
        <w:t xml:space="preserve">Композиторы и музыканты боготворят весну – ведь эта пора способна радовать чувством новизны и восторга, вызывать прилив творческих сил и энергии. В произведениях Дмитрия Шостаковича и Сергея Прокофьева это ощущается сильнее всего.</w:t>
      </w:r>
      <w:r>
        <w:br/>
      </w:r>
      <w:r>
        <w:br/>
      </w:r>
      <w:r>
        <w:t xml:space="preserve">В исполнении лауреатов международных музыкальных конкурсов Ольги Брежневой (фортепиано) и Екатерины Галкиной (виолончель) прозвучат сочинения великих классиков.</w:t>
      </w:r>
      <w:r>
        <w:br/>
      </w:r>
      <w:r>
        <w:br/>
      </w:r>
      <w:r>
        <w:t xml:space="preserve">Ведущая вечера: Е.И. Тынянкина, музыковед.</w:t>
      </w:r>
      <w:r>
        <w:br/>
      </w:r>
      <w:r>
        <w:br/>
      </w:r>
      <w:r>
        <w:t xml:space="preserve">Приглашаем всех желающих!</w:t>
      </w:r>
      <w:r>
        <w:br/>
      </w:r>
      <w:r>
        <w:br/>
      </w:r>
      <w:r>
        <w:t xml:space="preserve">Мероприятия проводятся в рамках сотрудничества управы района Хамовники с библиотеками района Хамовники.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http://hamovniki.mos.ru/administrative-authority-shall-inform/detail/5347174.html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347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347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2025-06-09T09:16:55Z</dcterms:created>
  <dcterms:modified xsi:type="dcterms:W3CDTF">2025-06-09T09:16:55Z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