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6d67c26fb79c1d941b2271ee72826bef88db0"/>
    <w:p>
      <w:pPr>
        <w:pStyle w:val="Heading3"/>
      </w:pPr>
      <w:r>
        <w:t xml:space="preserve">Профилактическое мероприятие «ГИБДД в защиту детей»</w:t>
      </w:r>
    </w:p>
    <w:p>
      <w:pPr>
        <w:pStyle w:val="FirstParagraph"/>
      </w:pPr>
      <w:r>
        <w:t xml:space="preserve">25.10.2018</w:t>
      </w:r>
    </w:p>
    <w:p>
      <w:pPr>
        <w:pStyle w:val="BodyText"/>
      </w:pPr>
      <w:r>
        <w:t xml:space="preserve">На территории обслуживания 5 СБ ДПС ГИБДД на спецтрассе ГУ МВД России по г. Москве с 22 по 28 октября 2018 года будет проводиться общегородское профилактическое мероприятие «ГИБДД в защиту детей».</w:t>
      </w:r>
    </w:p>
    <w:p>
      <w:pPr>
        <w:pStyle w:val="BodyText"/>
      </w:pPr>
      <w:r>
        <w:t xml:space="preserve">За 9 месяцев 2018 года на территории 5 СБ ДПС ГИБДД на спецтрассе ГУ МВД России по г. Москве пострадало 15 детей, их которых 3 - пешехода, 11- пассажиров и 1 - велосипедист. Анализ состояния детского травматизма за истекший период показывает, что наибольший рост происшествий с детьми школьного возраста приходится на время, свободное от учебных занятий в школах. Это обстоятельство может существенным образом повлиять на уровень детского травматизма в период осенних каникул, когда подростки зачастую, оставаясь без внимания взрослых, предоставлены сами себе и появляются на улице в любое время дня.</w:t>
      </w:r>
    </w:p>
    <w:p>
      <w:pPr>
        <w:pStyle w:val="BodyText"/>
      </w:pPr>
      <w:r>
        <w:t xml:space="preserve">Цели и задачи мероприятия: профилактика детского дорожно-транспортного травматизма и предупреждение дорожно-транспортных происшествий с участием детей и подростков в период осенних каникул.</w:t>
      </w:r>
    </w:p>
    <w:p>
      <w:pPr>
        <w:pStyle w:val="BodyText"/>
      </w:pPr>
      <w:r>
        <w:rPr>
          <w:bCs/>
          <w:b/>
        </w:rPr>
        <w:t xml:space="preserve">Уважаемые водители!</w:t>
      </w:r>
    </w:p>
    <w:p>
      <w:pPr>
        <w:pStyle w:val="BodyText"/>
      </w:pPr>
      <w:r>
        <w:t xml:space="preserve">Будьте максимально внимательны при движении около дворовых территорий, парков, скверов, вблизи детских учреждений, площадок, не нарушайте правила проезда пешеходных переходов. Помните, что в любую минуту перед Вашим транспортным средством может появиться ребёнок.</w:t>
      </w:r>
    </w:p>
    <w:p>
      <w:pPr>
        <w:pStyle w:val="BodyText"/>
      </w:pPr>
      <w:r>
        <w:rPr>
          <w:bCs/>
          <w:b/>
        </w:rPr>
        <w:t xml:space="preserve">Уважаемые взрослые!</w:t>
      </w:r>
    </w:p>
    <w:p>
      <w:pPr>
        <w:pStyle w:val="BodyText"/>
      </w:pPr>
      <w:r>
        <w:t xml:space="preserve">Не будьте безразличными к детям, играющим около дороги или рядом с ней. Остановите ребёнка, нарушающего Правила дорожного движения.</w:t>
      </w:r>
    </w:p>
    <w:p>
      <w:pPr>
        <w:pStyle w:val="BodyText"/>
      </w:pPr>
      <w:r>
        <w:t xml:space="preserve">Своим личным примером показывайте детям, как правильно и безопасно надо переходить проезжую часть.</w:t>
      </w:r>
    </w:p>
    <w:p>
      <w:pPr>
        <w:pStyle w:val="BodyText"/>
      </w:pPr>
      <w:r>
        <w:rPr>
          <w:bCs/>
          <w:b/>
        </w:rPr>
        <w:t xml:space="preserve">Уважаемые родители!</w:t>
      </w:r>
    </w:p>
    <w:p>
      <w:pPr>
        <w:pStyle w:val="BodyText"/>
      </w:pPr>
      <w:r>
        <w:t xml:space="preserve">Регулярно повторяйте с детьми Правила дорожного движения, рассказывайте им об опасностях и «дорожных ловушках», которые подстерегают людей на дороге. Кроме этого, в темное время суток необходимо использовать на верхней одежде световозвращающие элементы, которые помогут водителю своевременно заметить пешехода на дороге и избежать трагедии. При перевозке ребёнка в автомобиле не забывайте использовать детские удерживающие устройства и ремни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http://hamovniki.mos.ru/administrative-authority-shall-inform/detail/7658419.html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658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658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2025-06-12T09:36:56Z</dcterms:created>
  <dcterms:modified xsi:type="dcterms:W3CDTF">2025-06-12T09:36:56Z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