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ac83d0d2fec282c3dcbe8218e181ae1340bc79"/>
    <w:p>
      <w:pPr>
        <w:pStyle w:val="Heading3"/>
      </w:pPr>
      <w:r>
        <w:t xml:space="preserve">Большой этнографический диктант пройдет в Хамовниках 1 ноября</w:t>
      </w:r>
    </w:p>
    <w:p>
      <w:pPr>
        <w:pStyle w:val="FirstParagraph"/>
      </w:pPr>
      <w:r>
        <w:t xml:space="preserve">29.10.2019</w:t>
      </w:r>
    </w:p>
    <w:p>
      <w:pPr>
        <w:pStyle w:val="BodyText"/>
      </w:pPr>
    </w:p>
    <w:p>
      <w:pPr>
        <w:pStyle w:val="BodyText"/>
      </w:pPr>
      <w:r>
        <w:rPr>
          <w:bCs/>
          <w:b/>
        </w:rPr>
        <w:t xml:space="preserve">1 ноября 2019 года состоится Международная акция «Большой этнографический диктант» – культурно-просветительское мероприятие, которое позволяет оценить знания населения о народах, проживающих в России, и общий уровень этнокультурной грамотности.</w:t>
      </w:r>
      <w:r>
        <w:t xml:space="preserve"> </w:t>
      </w:r>
    </w:p>
    <w:p>
      <w:pPr>
        <w:pStyle w:val="BodyText"/>
      </w:pPr>
      <w:r>
        <w:t xml:space="preserve">В России масштабная акция проводится уже четвертый год подряд.</w:t>
      </w:r>
      <w:r>
        <w:t xml:space="preserve"> </w:t>
      </w:r>
    </w:p>
    <w:p>
      <w:pPr>
        <w:pStyle w:val="BodyText"/>
      </w:pPr>
      <w:r>
        <w:t xml:space="preserve">Участниками Диктанта​ могут стать жители России и зарубежных стран, владеющие русским языком, независимо от​ образования, социальной принадлежности, вероисповедания и гражданства. Возрастных ограничений нет.</w:t>
      </w:r>
      <w:r>
        <w:t xml:space="preserve"> </w:t>
      </w:r>
    </w:p>
    <w:p>
      <w:pPr>
        <w:pStyle w:val="BodyText"/>
      </w:pPr>
      <w:r>
        <w:t xml:space="preserve">Диктант позволит оценить уровень этнографической грамотности населения, их знания о народах, проживающих в России. Он привлечет внимание к этнографии как науке, занимающей важное место в гармонизации межэтнических отношений.</w:t>
      </w:r>
      <w:r>
        <w:t xml:space="preserve"> </w:t>
      </w:r>
    </w:p>
    <w:p>
      <w:pPr>
        <w:pStyle w:val="BodyText"/>
      </w:pPr>
      <w:r>
        <w:t xml:space="preserve">Задания диктанта будут состоять из​ 30 вопросов: 20 вопросов – общих для всех и 10 региональных, уникальных для каждого субъекта. На написание диктанта участникам даётся 45 минут. Максимальная сумма баллов за выполнение всех заданий – 100.</w:t>
      </w:r>
      <w:r>
        <w:t xml:space="preserve"> </w:t>
      </w:r>
    </w:p>
    <w:p>
      <w:pPr>
        <w:pStyle w:val="BodyText"/>
      </w:pPr>
      <w:r>
        <w:t xml:space="preserve">В 2018 году в Москве было организовано 1200 площадок. Участие в акции приняли около 60​ 000 человек. Средний балл– 64.</w:t>
      </w:r>
      <w:r>
        <w:t xml:space="preserve"> </w:t>
      </w:r>
    </w:p>
    <w:p>
      <w:pPr>
        <w:pStyle w:val="BodyText"/>
      </w:pPr>
      <w:r>
        <w:t xml:space="preserve">В 2019 году Большой этнографический диктант в столице планируется стать еще более масштабным.</w:t>
      </w:r>
      <w:r>
        <w:t xml:space="preserve"> </w:t>
      </w:r>
    </w:p>
    <w:p>
      <w:pPr>
        <w:pStyle w:val="BodyText"/>
      </w:pPr>
      <w:r>
        <w:t xml:space="preserve">Приглашаем принять участие в Диктанте 1 ноября в 11.00. (регистрация с 10.30).</w:t>
      </w:r>
      <w:r>
        <w:t xml:space="preserve"> </w:t>
      </w:r>
    </w:p>
    <w:p>
      <w:pPr>
        <w:pStyle w:val="BodyText"/>
      </w:pPr>
      <w:r>
        <w:t xml:space="preserve">На территории района Хамовники мероприятие пройдет по адресу:</w:t>
      </w:r>
      <w:r>
        <w:t xml:space="preserve"> </w:t>
      </w:r>
    </w:p>
    <w:p>
      <w:pPr>
        <w:pStyle w:val="BodyText"/>
      </w:pPr>
      <w:r>
        <w:t xml:space="preserve">1-й Тружеников пер., д.12, стр.4, (Государственное бюджетное профессиональное образовательное учреждение города Москвы «Политехнический техникум № 2»)</w:t>
      </w:r>
    </w:p>
    <w:p>
      <w:pPr>
        <w:pStyle w:val="BodyText"/>
      </w:pPr>
      <w:r>
        <w:t xml:space="preserve">С подробной информацией можно ознакомиться на сайте:</w:t>
      </w:r>
      <w:r>
        <w:t xml:space="preserve"> </w:t>
      </w:r>
      <w:r>
        <w:t xml:space="preserve"> </w:t>
      </w:r>
      <w:r>
        <w:t xml:space="preserve">http://miretno.ru/.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http://hamovniki.mos.ru/administrative-authority-shall-inform/detail/8453739.html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Хамовники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dministrative-authority-shall-inform/detail/845373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dministrative-authority-shall-inform/detail/845373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2025-07-26T22:40:28Z</dcterms:created>
  <dcterms:modified xsi:type="dcterms:W3CDTF">2025-07-26T22:40:28Z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