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35607d81e787bd44dd262d98b47ab23c6bbef"/>
    <w:p>
      <w:pPr>
        <w:pStyle w:val="Heading3"/>
      </w:pPr>
      <w:r>
        <w:t xml:space="preserve">27 января в 19:00 приглашаем на концерт классической музыки в ФРК «Во Благо»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http://hamovniki.mos.ru/administrative-authority-shall-inform/detail/8636497.html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2025-06-11T10:11:28Z</dcterms:created>
  <dcterms:modified xsi:type="dcterms:W3CDTF">2025-06-11T10:11:28Z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