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еставрацию-здания-начнут-в-районе"/>
    <w:p>
      <w:pPr>
        <w:pStyle w:val="Heading3"/>
      </w:pPr>
      <w:r>
        <w:t xml:space="preserve">Реставрацию здания начнут в районе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03.06.2024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исторического дома начнут в районе.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Исторический дом, который был построен в 1957 году, начнут реставрировать в районе, сообщили 3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Рабочие восстановят фасад и декоративные элементы, балконы дома, заменят кровлю, отреставрируют подвалы и внутренние инженерные системы дома. Здание находится по адресу: Комсомольский проспект, дом 45.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реставрации этого здания специалисты разработали индивидуальный проект. Работы начали с расчистки и промывки грязи с фасадов и крыши, после этого их начали ремонтировать. Стены дома с выше второго этажа покроют составом для гидрофобизации, чтобы обеспечить защиту от влаги и плесени, а все деревянные элементы обработают огнебиозащитным составом.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Москвы, в рамках программы капитального ремонта в порядок также приведут подвалы, сменят окна и все инженерные системы. Московская программа капитального ремонта жилого фонда – один из самых масштабных проектов в реставрации и улучшению жилья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http://hamovniki.mos.ru/presscenter/news/detail/12401006.html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01006.html" TargetMode="External" /><Relationship Type="http://schemas.openxmlformats.org/officeDocument/2006/relationships/hyperlink" Id="rId20" Target="https://www.mos.ru/news/item/139304073/?utm_source=yxnews&amp;utm_medium=mobi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01006.html" TargetMode="External" /><Relationship Type="http://schemas.openxmlformats.org/officeDocument/2006/relationships/hyperlink" Id="rId20" Target="https://www.mos.ru/news/item/139304073/?utm_source=yxnews&amp;utm_medium=mobi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2025-08-04T06:09:06Z</dcterms:created>
  <dcterms:modified xsi:type="dcterms:W3CDTF">2025-08-04T06:09:06Z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