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056e3f7ad974813d2841935ea8782b61166ec"/>
    <w:p>
      <w:pPr>
        <w:pStyle w:val="Heading3"/>
      </w:pPr>
      <w:r>
        <w:t xml:space="preserve">Лето в Москве - время возможностей для вашего бизнеса!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Привлекайте новых клиентов, увеличивайте продажи и получайте масштабную рекламную поддержку от Москвы!</w:t>
      </w:r>
    </w:p>
    <w:p>
      <w:pPr>
        <w:pStyle w:val="BodyText"/>
      </w:pPr>
      <w:r>
        <w:rPr>
          <w:bCs/>
          <w:b/>
        </w:rPr>
        <w:t xml:space="preserve">Для кого?</w:t>
      </w:r>
    </w:p>
    <w:p>
      <w:pPr>
        <w:pStyle w:val="BodyText"/>
      </w:pPr>
      <w:r>
        <w:t xml:space="preserve">Общественное питание, индустрия красоты, торговля, образование и творчество, спорт, сфера услуг, культура, гостиничный бизнес</w:t>
      </w:r>
    </w:p>
    <w:p>
      <w:pPr>
        <w:pStyle w:val="BodyText"/>
      </w:pPr>
      <w:r>
        <w:rPr>
          <w:bCs/>
          <w:b/>
        </w:rPr>
        <w:t xml:space="preserve">Что вы получаете?</w:t>
      </w:r>
    </w:p>
    <w:p>
      <w:pPr>
        <w:pStyle w:val="BodyText"/>
      </w:pPr>
      <w:r>
        <w:t xml:space="preserve">Продвижение на главных городских платформах – размещение на RUSSPASS, MOS.RU, афишах мероприятий</w:t>
      </w:r>
    </w:p>
    <w:p>
      <w:pPr>
        <w:pStyle w:val="BodyText"/>
      </w:pPr>
      <w:r>
        <w:t xml:space="preserve">PR в СМИ – публикации в топовых медиа, ТВ, Telegram-каналах</w:t>
      </w:r>
    </w:p>
    <w:p>
      <w:pPr>
        <w:pStyle w:val="BodyText"/>
      </w:pPr>
      <w:r>
        <w:t xml:space="preserve">Продвижение в навигационных сервисах – отметки на Яндекс.Картах и 2ГИС</w:t>
      </w:r>
    </w:p>
    <w:p>
      <w:pPr>
        <w:pStyle w:val="BodyText"/>
      </w:pPr>
      <w:r>
        <w:t xml:space="preserve">Готовые решения для роста – «Бизнес-бокс» с бесплатными сервисами от лидеров рынка</w:t>
      </w:r>
    </w:p>
    <w:p>
      <w:pPr>
        <w:pStyle w:val="BodyText"/>
      </w:pPr>
      <w:r>
        <w:t xml:space="preserve">Продвижение в соцсетях – пакет «100 активных» от VK и Яндекс</w:t>
      </w:r>
    </w:p>
    <w:p>
      <w:pPr>
        <w:pStyle w:val="BodyText"/>
      </w:pPr>
      <w:r>
        <w:rPr>
          <w:bCs/>
          <w:b/>
        </w:rPr>
        <w:t xml:space="preserve">Как участвовать?</w:t>
      </w:r>
    </w:p>
    <w:p>
      <w:pPr>
        <w:pStyle w:val="BodyText"/>
      </w:pPr>
      <w:r>
        <w:t xml:space="preserve">Предложите клиентам:</w:t>
      </w:r>
    </w:p>
    <w:p>
      <w:pPr>
        <w:pStyle w:val="BodyText"/>
      </w:pPr>
      <w:r>
        <w:t xml:space="preserve">Мастер-классы, семинары, шоу-программы</w:t>
      </w:r>
    </w:p>
    <w:p>
      <w:pPr>
        <w:pStyle w:val="BodyText"/>
      </w:pPr>
      <w:r>
        <w:t xml:space="preserve">Спецпредложения и скидки от 25%</w:t>
      </w:r>
    </w:p>
    <w:p>
      <w:pPr>
        <w:pStyle w:val="BodyText"/>
      </w:pPr>
      <w:r>
        <w:t xml:space="preserve">Подарки и бонусы за покупки</w:t>
      </w:r>
    </w:p>
    <w:p>
      <w:pPr>
        <w:pStyle w:val="BodyText"/>
      </w:pPr>
      <w:r>
        <w:t xml:space="preserve">Это ваш шанс заявить о себе тысячам москвичей и гостей столицы!</w:t>
      </w:r>
    </w:p>
    <w:p>
      <w:pPr>
        <w:pStyle w:val="BodyText"/>
      </w:pPr>
      <w:r>
        <w:t xml:space="preserve">Присоединяйтесь к</w:t>
      </w:r>
      <w:r>
        <w:t xml:space="preserve"> </w:t>
      </w:r>
      <w:hyperlink r:id="rId20">
        <w:r>
          <w:rPr>
            <w:rStyle w:val="Hyperlink"/>
          </w:rPr>
          <w:t xml:space="preserve">спецпроекту!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http://hamovniki.mos.ru/presscenter/news/detail/13092081.html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3092081.html" TargetMode="External" /><Relationship Type="http://schemas.openxmlformats.org/officeDocument/2006/relationships/hyperlink" Id="rId20" Target="https://mbm.mos.ru/leto?utm_source=mbm_smm_&amp;utm_medium=post&amp;utm_content=zayavka&amp;utm_campaign=leto_v_moskve_20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3092081.html" TargetMode="External" /><Relationship Type="http://schemas.openxmlformats.org/officeDocument/2006/relationships/hyperlink" Id="rId20" Target="https://mbm.mos.ru/leto?utm_source=mbm_smm_&amp;utm_medium=post&amp;utm_content=zayavka&amp;utm_campaign=leto_v_moskve_20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2025-08-05T15:33:14Z</dcterms:created>
  <dcterms:modified xsi:type="dcterms:W3CDTF">2025-08-05T15:33:14Z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