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026037378625a4d9da0596ac6f8b784862410"/>
    <w:p>
      <w:pPr>
        <w:pStyle w:val="Heading3"/>
      </w:pPr>
      <w:r>
        <w:t xml:space="preserve">Инженерные коммуникации заменят в доме в Большом Афанасьевском переулке</w:t>
      </w:r>
    </w:p>
    <w:p>
      <w:pPr>
        <w:pStyle w:val="FirstParagraph"/>
      </w:pPr>
      <w:r>
        <w:t xml:space="preserve">18.11.2016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360/file6nfr8r5mv1hmkgtwad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замене инженерных коммуникаций производятся в одном из домов, который расположен в Большом Афанасьевском переулке в районе Хамовники. Сдача работ будет происходить поэтапно как в текущем, так и будущем году.</w:t>
      </w:r>
    </w:p>
    <w:p>
      <w:pPr>
        <w:pStyle w:val="BodyText"/>
      </w:pPr>
      <w:r>
        <w:t xml:space="preserve">- Замена инженерных сетей производится по адресу: Большой Афанасьевский переулок, дом 11/13. Работы будут сдаваться системами: по факту выполнения систем будут завершаться работы, - сообщила Галина Бобкова, начальник отдела жилищно-коммунального хозяйства.</w:t>
      </w:r>
    </w:p>
    <w:p>
      <w:pPr>
        <w:pStyle w:val="BodyText"/>
      </w:pPr>
      <w:r>
        <w:t xml:space="preserve">Замена инженерных сетей в доме в Большом Афанасьевском переулке ведется по программе капитального ремонта объектов в районе Хамовники.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http://hamovniki.mos.ru/presscenter/news/detail/4231741.html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4231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4231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2023-11-09T13:46:07Z</dcterms:created>
  <dcterms:modified xsi:type="dcterms:W3CDTF">2023-11-09T13:46:07Z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