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6a2cc90eae88bf4211e349b8614e46af800b14"/>
    <w:p>
      <w:pPr>
        <w:pStyle w:val="Heading3"/>
      </w:pPr>
      <w:r>
        <w:t xml:space="preserve">Водительские удостоверения начали оформлять в центре госуслуг района</w:t>
      </w:r>
    </w:p>
    <w:p>
      <w:pPr>
        <w:pStyle w:val="FirstParagraph"/>
      </w:pPr>
      <w:r>
        <w:t xml:space="preserve">07.12.2017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2438400" cy="16245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25f/file6wiy9dm0i5evhcv7l7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4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Центр «Мои документы» района Хамовники начал предоставлять услугу оформления водительских удостоверений. Об этом в пресс-службе организации рассказали 5 декабря.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Пилотный проект по оформлению указанной услуги впервые появился в столичных многофункциональных центрах в декабре прошлого года. К настоящему моменту водительские удостоверения оформляют уже в 53 центрах государственных услуг, уточняется на </w:t>
      </w:r>
      <w:hyperlink r:id="rId23">
        <w:r>
          <w:rPr>
            <w:rStyle w:val="Hyperlink"/>
          </w:rPr>
          <w:t xml:space="preserve">сайте</w:t>
        </w:r>
      </w:hyperlink>
      <w:r>
        <w:t xml:space="preserve"> Информационного Центра Правительства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Офис «Мои документы» в районе Хамовники расположен по адресу: Смоленский бульвар, дом 24, строение 1.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http://hamovniki.mos.ru/presscenter/news/detail/7023575.html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news/detail/7023575.html" TargetMode="External" /><Relationship Type="http://schemas.openxmlformats.org/officeDocument/2006/relationships/hyperlink" Id="rId23" Target="https://icmos.ru/news/54332-oformit-voditelskoe-udostoverenie-teper-mozhno-v-53-stolichnykh-tsentrakh-gosuslu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news/detail/7023575.html" TargetMode="External" /><Relationship Type="http://schemas.openxmlformats.org/officeDocument/2006/relationships/hyperlink" Id="rId23" Target="https://icmos.ru/news/54332-oformit-voditelskoe-udostoverenie-teper-mozhno-v-53-stolichnykh-tsentrakh-gosuslu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2025-03-13T18:42:28Z</dcterms:created>
  <dcterms:modified xsi:type="dcterms:W3CDTF">2025-03-13T18:42:28Z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